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PREGÃO </w:t>
      </w:r>
      <w:r w:rsidR="00405A51">
        <w:rPr>
          <w:rFonts w:ascii="Tahoma" w:hAnsi="Tahoma" w:cs="Tahoma"/>
          <w:sz w:val="22"/>
          <w:szCs w:val="22"/>
        </w:rPr>
        <w:t>ELETRÔNICO</w:t>
      </w:r>
      <w:r w:rsidRPr="00E220AB">
        <w:rPr>
          <w:rFonts w:ascii="Tahoma" w:hAnsi="Tahoma" w:cs="Tahoma"/>
          <w:sz w:val="22"/>
          <w:szCs w:val="22"/>
        </w:rPr>
        <w:t xml:space="preserve"> Nº 0</w:t>
      </w:r>
      <w:r w:rsidR="00927DDB">
        <w:rPr>
          <w:rFonts w:ascii="Tahoma" w:hAnsi="Tahoma" w:cs="Tahoma"/>
          <w:sz w:val="22"/>
          <w:szCs w:val="22"/>
        </w:rPr>
        <w:t>14/2022</w:t>
      </w:r>
      <w:r w:rsidRPr="00E220AB">
        <w:rPr>
          <w:rFonts w:ascii="Tahoma" w:hAnsi="Tahoma" w:cs="Tahoma"/>
          <w:sz w:val="22"/>
          <w:szCs w:val="22"/>
        </w:rPr>
        <w:t>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Pr="00927DDB" w:rsidRDefault="00B67675" w:rsidP="00927DDB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927DDB">
        <w:rPr>
          <w:rFonts w:ascii="Tahoma" w:hAnsi="Tahoma" w:cs="Tahoma"/>
          <w:sz w:val="22"/>
          <w:szCs w:val="22"/>
        </w:rPr>
        <w:t>Decreto nº. 3768/2022</w:t>
      </w:r>
      <w:r w:rsidR="001B4271" w:rsidRPr="00E220AB">
        <w:rPr>
          <w:rFonts w:ascii="Tahoma" w:hAnsi="Tahoma" w:cs="Tahoma"/>
          <w:sz w:val="22"/>
          <w:szCs w:val="22"/>
        </w:rPr>
        <w:t>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927DDB">
        <w:rPr>
          <w:rFonts w:ascii="Tahoma" w:hAnsi="Tahoma" w:cs="Tahoma"/>
          <w:sz w:val="22"/>
          <w:szCs w:val="22"/>
        </w:rPr>
        <w:t>ão que se realizou na data de 03</w:t>
      </w:r>
      <w:r>
        <w:rPr>
          <w:rFonts w:ascii="Tahoma" w:hAnsi="Tahoma" w:cs="Tahoma"/>
          <w:sz w:val="22"/>
          <w:szCs w:val="22"/>
        </w:rPr>
        <w:t>/</w:t>
      </w:r>
      <w:r w:rsidR="00927DDB">
        <w:rPr>
          <w:rFonts w:ascii="Tahoma" w:hAnsi="Tahoma" w:cs="Tahoma"/>
          <w:sz w:val="22"/>
          <w:szCs w:val="22"/>
        </w:rPr>
        <w:t>02/2022</w:t>
      </w:r>
      <w:r w:rsidR="001B4271" w:rsidRPr="00E220AB">
        <w:rPr>
          <w:rFonts w:ascii="Tahoma" w:hAnsi="Tahoma" w:cs="Tahoma"/>
          <w:sz w:val="22"/>
          <w:szCs w:val="22"/>
        </w:rPr>
        <w:t>, licitação na</w:t>
      </w:r>
      <w:r w:rsidR="00405A51">
        <w:rPr>
          <w:rFonts w:ascii="Tahoma" w:hAnsi="Tahoma" w:cs="Tahoma"/>
          <w:sz w:val="22"/>
          <w:szCs w:val="22"/>
        </w:rPr>
        <w:t xml:space="preserve"> modalidade de Pregão Eletrônico</w:t>
      </w:r>
      <w:r w:rsidR="001B4271" w:rsidRPr="00E220AB">
        <w:rPr>
          <w:rFonts w:ascii="Tahoma" w:hAnsi="Tahoma" w:cs="Tahoma"/>
          <w:sz w:val="22"/>
          <w:szCs w:val="22"/>
        </w:rPr>
        <w:t xml:space="preserve"> nº 0</w:t>
      </w:r>
      <w:r w:rsidR="00927DDB">
        <w:rPr>
          <w:rFonts w:ascii="Tahoma" w:hAnsi="Tahoma" w:cs="Tahoma"/>
          <w:sz w:val="22"/>
          <w:szCs w:val="22"/>
        </w:rPr>
        <w:t>14/022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927DDB">
        <w:rPr>
          <w:rFonts w:ascii="Tahoma" w:hAnsi="Tahoma" w:cs="Tahoma"/>
          <w:color w:val="000000"/>
          <w:sz w:val="22"/>
          <w:szCs w:val="22"/>
        </w:rPr>
        <w:t>Futuras Aquisições de móveis para a secretaria de educação no</w:t>
      </w:r>
      <w:r w:rsidR="00405A51" w:rsidRPr="0037198D">
        <w:rPr>
          <w:rFonts w:ascii="Tahoma" w:hAnsi="Tahoma" w:cs="Tahoma"/>
          <w:color w:val="000000"/>
          <w:sz w:val="22"/>
          <w:szCs w:val="22"/>
        </w:rPr>
        <w:t xml:space="preserve"> Município de Agua Boa</w:t>
      </w:r>
      <w:r w:rsidR="00405A51">
        <w:rPr>
          <w:rFonts w:ascii="Tahoma" w:hAnsi="Tahoma" w:cs="Tahoma"/>
          <w:color w:val="000000"/>
          <w:sz w:val="22"/>
          <w:szCs w:val="22"/>
        </w:rPr>
        <w:t xml:space="preserve"> - </w:t>
      </w:r>
      <w:r w:rsidR="00405A51" w:rsidRPr="0037198D">
        <w:rPr>
          <w:rFonts w:ascii="Tahoma" w:hAnsi="Tahoma" w:cs="Tahoma"/>
          <w:color w:val="000000"/>
          <w:sz w:val="22"/>
          <w:szCs w:val="22"/>
        </w:rPr>
        <w:t>MT</w:t>
      </w:r>
      <w:r w:rsidR="00405A51">
        <w:rPr>
          <w:rFonts w:ascii="Tahoma" w:hAnsi="Tahoma" w:cs="Tahoma"/>
          <w:sz w:val="22"/>
          <w:szCs w:val="22"/>
        </w:rPr>
        <w:t>, de acordo Termo de Referência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927DDB">
        <w:rPr>
          <w:rFonts w:ascii="Tahoma" w:hAnsi="Tahoma" w:cs="Tahoma"/>
          <w:sz w:val="22"/>
          <w:szCs w:val="22"/>
        </w:rPr>
        <w:t>tendo como vencedoras as empresas: CRESCER INDUSTRIA E COMERCIO DE INJETADOS PLASTICOS EIRELI-ME,</w:t>
      </w:r>
      <w:r w:rsidR="007E5075">
        <w:rPr>
          <w:rFonts w:ascii="Tahoma" w:hAnsi="Tahoma" w:cs="Tahoma"/>
          <w:sz w:val="22"/>
          <w:szCs w:val="22"/>
        </w:rPr>
        <w:t xml:space="preserve"> F R LIMA CARLOS LTDA, CNPJ 12.033.172/0001-40,</w:t>
      </w:r>
      <w:r w:rsidR="00927DDB">
        <w:rPr>
          <w:rFonts w:ascii="Tahoma" w:hAnsi="Tahoma" w:cs="Tahoma"/>
          <w:sz w:val="22"/>
          <w:szCs w:val="22"/>
        </w:rPr>
        <w:t>CNPJ 18.658.463/0001-00, MILANFLEX INDUSTRIA E COMERCIO DE MOVEIS E EQUIPAMENTOS LTDA, CNPJ 86.729.324/0002-61, OLMI INFORMATICA LTDA, CNOJ 00.789.321/0001-17, RC EQUIPAMENTOS HOSPITALARES LTDA, CNPJ 10.830.704/0001-45, SUBLYME DISTRIBUIDORA DE MOVEIS EIRELI, CNPJ 22.579.608/0001-55,TOP HOUSE COMERCIO E FABRICAÇÃO DE COLCHÕES EIRELI, CNPJ 37.652.650/0001-21,WANDA MOVEIS E EQUIPAMENTOS LTDA, CNPJ 12.358.170/0001-21 e GUAPUI COMERCIO</w:t>
      </w:r>
      <w:r w:rsidR="007E5075">
        <w:rPr>
          <w:rFonts w:ascii="Tahoma" w:hAnsi="Tahoma" w:cs="Tahoma"/>
          <w:sz w:val="22"/>
          <w:szCs w:val="22"/>
        </w:rPr>
        <w:t xml:space="preserve"> DE MOVEIS EIRELI , CNPJ 24.321.932/0001-02.</w:t>
      </w: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7E5075">
        <w:rPr>
          <w:rFonts w:ascii="Tahoma" w:hAnsi="Tahoma" w:cs="Tahoma"/>
          <w:sz w:val="22"/>
          <w:szCs w:val="22"/>
        </w:rPr>
        <w:t>25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7E5075">
        <w:rPr>
          <w:rFonts w:ascii="Tahoma" w:hAnsi="Tahoma" w:cs="Tahoma"/>
          <w:sz w:val="22"/>
          <w:szCs w:val="22"/>
        </w:rPr>
        <w:t>fevereiro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  <w:r w:rsidR="007E5075">
        <w:rPr>
          <w:rFonts w:ascii="Tahoma" w:hAnsi="Tahoma" w:cs="Tahoma"/>
          <w:sz w:val="22"/>
          <w:szCs w:val="22"/>
        </w:rPr>
        <w:t xml:space="preserve"> Oficial</w:t>
      </w:r>
      <w:bookmarkStart w:id="0" w:name="_GoBack"/>
      <w:bookmarkEnd w:id="0"/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7E5075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92060"/>
    <w:rsid w:val="003A6562"/>
    <w:rsid w:val="003F3A3B"/>
    <w:rsid w:val="00405A51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5075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27DDB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33088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18</cp:revision>
  <cp:lastPrinted>2021-11-24T17:58:00Z</cp:lastPrinted>
  <dcterms:created xsi:type="dcterms:W3CDTF">2020-03-10T13:10:00Z</dcterms:created>
  <dcterms:modified xsi:type="dcterms:W3CDTF">2022-02-25T14:09:00Z</dcterms:modified>
</cp:coreProperties>
</file>